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1D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81B6B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81B6B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81B6B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81B6B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681B6B" w:rsidRDefault="00681B6B" w:rsidP="00681B6B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августа 2022 г. № 485</w:t>
      </w:r>
    </w:p>
    <w:p w:rsidR="00681B6B" w:rsidRDefault="00681B6B" w:rsidP="00681B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B6B" w:rsidRDefault="00681B6B" w:rsidP="00681B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B6B" w:rsidRDefault="00681B6B" w:rsidP="00681B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B6B" w:rsidRDefault="00681B6B" w:rsidP="0068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ИЗМЕНЕНИЙ</w:t>
      </w:r>
    </w:p>
    <w:p w:rsidR="00681B6B" w:rsidRDefault="000D33F2" w:rsidP="0068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1B6B">
        <w:rPr>
          <w:rFonts w:ascii="Times New Roman" w:hAnsi="Times New Roman" w:cs="Times New Roman"/>
          <w:sz w:val="28"/>
          <w:szCs w:val="28"/>
        </w:rPr>
        <w:t xml:space="preserve">носимых изменений в Устав муниципального общеобразовательного бюджетного учреждения средняя общеобразовательная школа д. </w:t>
      </w:r>
      <w:proofErr w:type="spellStart"/>
      <w:r w:rsidR="00681B6B">
        <w:rPr>
          <w:rFonts w:ascii="Times New Roman" w:hAnsi="Times New Roman" w:cs="Times New Roman"/>
          <w:sz w:val="28"/>
          <w:szCs w:val="28"/>
        </w:rPr>
        <w:t>Дергачевка</w:t>
      </w:r>
      <w:proofErr w:type="spellEnd"/>
      <w:r w:rsidR="00681B6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81B6B"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 w:rsidR="00681B6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681B6B" w:rsidRDefault="00681B6B" w:rsidP="0068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(ИНН 02420044685, ОГРН 1020201253720)</w:t>
      </w:r>
    </w:p>
    <w:p w:rsidR="00681B6B" w:rsidRDefault="00681B6B" w:rsidP="0068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B6B" w:rsidRDefault="00681B6B" w:rsidP="0068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1B6B" w:rsidRDefault="00681B6B" w:rsidP="00681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Пункты 2.3., 3.4. Устава муниципального общеобразовательного бюджетного учреждения средняя общеобразовательная школа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утвержденного постановлением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№ 485 от 17.08.2022 г. изложить в следующей редакции:</w:t>
      </w:r>
    </w:p>
    <w:p w:rsidR="00681B6B" w:rsidRDefault="00DF2A79" w:rsidP="00DF2A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2.3. Целями деят</w:t>
      </w:r>
      <w:r w:rsidR="000D33F2">
        <w:rPr>
          <w:rFonts w:ascii="Times New Roman" w:hAnsi="Times New Roman" w:cs="Times New Roman"/>
          <w:sz w:val="28"/>
          <w:szCs w:val="28"/>
        </w:rPr>
        <w:t>ельности, для которых создано Уч</w:t>
      </w:r>
      <w:r>
        <w:rPr>
          <w:rFonts w:ascii="Times New Roman" w:hAnsi="Times New Roman" w:cs="Times New Roman"/>
          <w:sz w:val="28"/>
          <w:szCs w:val="28"/>
        </w:rPr>
        <w:t>реждение являются:</w:t>
      </w:r>
    </w:p>
    <w:p w:rsidR="00DF2A79" w:rsidRDefault="00DF2A79" w:rsidP="00DF2A79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образования, начального общего, основного общего, среднего общего образования на родном языке из числа языков народов Российской Федерации, в том числе русского языка как родного языка;</w:t>
      </w:r>
    </w:p>
    <w:p w:rsidR="00DF2A79" w:rsidRDefault="00DF2A79" w:rsidP="00DF2A79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и специфичных для детей дошкольного возраста видов деятельности;</w:t>
      </w:r>
      <w:proofErr w:type="gramEnd"/>
    </w:p>
    <w:p w:rsidR="00DD4148" w:rsidRDefault="00DD4148" w:rsidP="00DF2A79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56636D">
        <w:rPr>
          <w:rFonts w:ascii="Times New Roman" w:hAnsi="Times New Roman" w:cs="Times New Roman"/>
          <w:sz w:val="28"/>
          <w:szCs w:val="28"/>
        </w:rPr>
        <w:t xml:space="preserve"> общей культуры личности обучающихся на основе усвоения обязательного минимума содержания общеобразовательных программ, их адаптации к жизни в</w:t>
      </w:r>
      <w:r w:rsidR="00C322FA">
        <w:rPr>
          <w:rFonts w:ascii="Times New Roman" w:hAnsi="Times New Roman" w:cs="Times New Roman"/>
          <w:sz w:val="28"/>
          <w:szCs w:val="28"/>
        </w:rPr>
        <w:t xml:space="preserve"> обществе, создание основы для </w:t>
      </w:r>
      <w:r w:rsidR="00C322FA">
        <w:rPr>
          <w:rFonts w:ascii="Times New Roman" w:hAnsi="Times New Roman" w:cs="Times New Roman"/>
          <w:sz w:val="28"/>
          <w:szCs w:val="28"/>
        </w:rPr>
        <w:lastRenderedPageBreak/>
        <w:t>осо</w:t>
      </w:r>
      <w:r w:rsidR="00AA0281">
        <w:rPr>
          <w:rFonts w:ascii="Times New Roman" w:hAnsi="Times New Roman" w:cs="Times New Roman"/>
          <w:sz w:val="28"/>
          <w:szCs w:val="28"/>
        </w:rPr>
        <w:t>з</w:t>
      </w:r>
      <w:r w:rsidR="00C322FA">
        <w:rPr>
          <w:rFonts w:ascii="Times New Roman" w:hAnsi="Times New Roman" w:cs="Times New Roman"/>
          <w:sz w:val="28"/>
          <w:szCs w:val="28"/>
        </w:rPr>
        <w:t>нанного</w:t>
      </w:r>
      <w:r w:rsidR="00AA0281">
        <w:rPr>
          <w:rFonts w:ascii="Times New Roman" w:hAnsi="Times New Roman" w:cs="Times New Roman"/>
          <w:sz w:val="28"/>
          <w:szCs w:val="28"/>
        </w:rPr>
        <w:t xml:space="preserve"> </w:t>
      </w:r>
      <w:r w:rsidR="00C322FA">
        <w:rPr>
          <w:rFonts w:ascii="Times New Roman" w:hAnsi="Times New Roman" w:cs="Times New Roman"/>
          <w:sz w:val="28"/>
          <w:szCs w:val="28"/>
        </w:rPr>
        <w:t>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AA0281" w:rsidRDefault="00AA0281" w:rsidP="000D33F2">
      <w:pPr>
        <w:pStyle w:val="a3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3.4. В Учреждении осуществляется преподавание и изучение иностранного (английского) языка, государственного языка Республики Башкортостан и родных языков из числа языков народов Российской Федерации, в том числе русского языка</w:t>
      </w:r>
      <w:r w:rsidR="00916CAD">
        <w:rPr>
          <w:rFonts w:ascii="Times New Roman" w:hAnsi="Times New Roman" w:cs="Times New Roman"/>
          <w:sz w:val="28"/>
          <w:szCs w:val="28"/>
        </w:rPr>
        <w:t xml:space="preserve"> как родного языка. Препод</w:t>
      </w:r>
      <w:r w:rsidR="00FA5957">
        <w:rPr>
          <w:rFonts w:ascii="Times New Roman" w:hAnsi="Times New Roman" w:cs="Times New Roman"/>
          <w:sz w:val="28"/>
          <w:szCs w:val="28"/>
        </w:rPr>
        <w:t>авание и изучение иностранного (</w:t>
      </w:r>
      <w:r w:rsidR="00916CAD">
        <w:rPr>
          <w:rFonts w:ascii="Times New Roman" w:hAnsi="Times New Roman" w:cs="Times New Roman"/>
          <w:sz w:val="28"/>
          <w:szCs w:val="28"/>
        </w:rPr>
        <w:t>английского) языка, государственного языка Республики Башкортостан и родных языков из числа языков  народов Российской Федерации, в том числе русского языка как родного языка осуществляется в рамках имеющихся государственную аккредитацию образовательных программ в соответствии с федеральными государственными образовательными стандартами. Преподавание и изучение иностранного (английского) языка, государственного языка Республики Башкортостан и родного языка из числа языков народов Российской федерации, в том числе русского языка как родного языка не должно осуществляться в ущерб преподаванию и изучению государственного языка Российской Федерации. Изучение второго иностранного языка из перечня,</w:t>
      </w:r>
      <w:r w:rsidR="00F863DC">
        <w:rPr>
          <w:rFonts w:ascii="Times New Roman" w:hAnsi="Times New Roman" w:cs="Times New Roman"/>
          <w:sz w:val="28"/>
          <w:szCs w:val="28"/>
        </w:rPr>
        <w:t xml:space="preserve"> предлагаемого Учреждением, осуществляется по заявлению обучающихся, родителей (законных представителей) несовершеннолетних обучающихся и при наличии в Учреждении необходимых условий.</w:t>
      </w:r>
    </w:p>
    <w:p w:rsidR="00F863DC" w:rsidRDefault="00F863DC" w:rsidP="00F863DC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права на изучение родного языка из числа языков народов Российской Федерации, в том числе русского языка как родного языка на уровнях начального общего и основного общего образования осуществляется по заявлениям родителей (законных представителей) несовершеннолетних обучающихся и при наличии возможностей Учреждения.</w:t>
      </w:r>
    </w:p>
    <w:p w:rsidR="00F863DC" w:rsidRDefault="00F863DC" w:rsidP="00F863DC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о приеме на обучение родителями (законными представителями) несовершеннолетних обучающихся  указывается язык образования, родной язык из числа языков народов Российской Федерации, в том числе русского языка как родного языка, государственный язык Республики Башкортостан.</w:t>
      </w:r>
    </w:p>
    <w:p w:rsidR="00F863DC" w:rsidRDefault="00F863DC" w:rsidP="000D33F2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организации изучения родных языков в Учреждении определяется локальным нормативным актом.</w:t>
      </w:r>
    </w:p>
    <w:p w:rsidR="000D33F2" w:rsidRDefault="000D33F2" w:rsidP="000D33F2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D33F2" w:rsidRDefault="000D33F2" w:rsidP="000D33F2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D33F2" w:rsidRDefault="000D33F2" w:rsidP="000D33F2">
      <w:pPr>
        <w:pStyle w:val="a3"/>
        <w:spacing w:after="0"/>
        <w:ind w:left="927"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D33F2" w:rsidRPr="00DF2A79" w:rsidRDefault="000D33F2" w:rsidP="000D33F2">
      <w:pPr>
        <w:pStyle w:val="a3"/>
        <w:spacing w:after="0"/>
        <w:ind w:left="927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МОБУ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И.Х.Газизов</w:t>
      </w:r>
      <w:proofErr w:type="spellEnd"/>
    </w:p>
    <w:sectPr w:rsidR="000D33F2" w:rsidRPr="00DF2A79" w:rsidSect="00681B6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1CDF"/>
    <w:multiLevelType w:val="hybridMultilevel"/>
    <w:tmpl w:val="8E98EB42"/>
    <w:lvl w:ilvl="0" w:tplc="F7504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81B6B"/>
    <w:rsid w:val="000D33F2"/>
    <w:rsid w:val="004C3ED3"/>
    <w:rsid w:val="0056636D"/>
    <w:rsid w:val="00681B6B"/>
    <w:rsid w:val="00916CAD"/>
    <w:rsid w:val="00AA0281"/>
    <w:rsid w:val="00BB350D"/>
    <w:rsid w:val="00C322FA"/>
    <w:rsid w:val="00DD4148"/>
    <w:rsid w:val="00DF2A79"/>
    <w:rsid w:val="00F71235"/>
    <w:rsid w:val="00F863DC"/>
    <w:rsid w:val="00FA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3</cp:revision>
  <dcterms:created xsi:type="dcterms:W3CDTF">2022-09-15T04:48:00Z</dcterms:created>
  <dcterms:modified xsi:type="dcterms:W3CDTF">2022-09-15T06:54:00Z</dcterms:modified>
</cp:coreProperties>
</file>